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1DFBB" w14:textId="2196DFF5" w:rsidR="00BE14CE" w:rsidRPr="00171AAC" w:rsidRDefault="002F5BF8" w:rsidP="008F1558">
      <w:pPr>
        <w:pStyle w:val="NormalWeb"/>
        <w:spacing w:before="0" w:beforeAutospacing="0" w:after="160" w:afterAutospacing="0"/>
        <w:jc w:val="center"/>
        <w:rPr>
          <w:rFonts w:ascii="Calibri" w:hAnsi="Calibri" w:cs="Calibri"/>
          <w:b/>
          <w:color w:val="000000"/>
          <w:sz w:val="36"/>
        </w:rPr>
      </w:pPr>
      <w:r w:rsidRPr="00171AAC">
        <w:rPr>
          <w:rFonts w:ascii="Calibri" w:hAnsi="Calibri" w:cs="Calibri"/>
          <w:b/>
          <w:color w:val="000000"/>
          <w:sz w:val="40"/>
        </w:rPr>
        <w:t xml:space="preserve">Parent </w:t>
      </w:r>
      <w:r w:rsidR="003F69A9">
        <w:rPr>
          <w:rFonts w:ascii="Calibri" w:hAnsi="Calibri" w:cs="Calibri"/>
          <w:b/>
          <w:color w:val="000000"/>
          <w:sz w:val="40"/>
        </w:rPr>
        <w:t>Agreement</w:t>
      </w:r>
      <w:r w:rsidR="00171AAC">
        <w:rPr>
          <w:rFonts w:ascii="Calibri" w:hAnsi="Calibri" w:cs="Calibri"/>
          <w:b/>
          <w:color w:val="000000"/>
          <w:sz w:val="36"/>
        </w:rPr>
        <w:tab/>
      </w:r>
      <w:r w:rsidR="00171AAC">
        <w:rPr>
          <w:rFonts w:ascii="Calibri" w:hAnsi="Calibri" w:cs="Calibri"/>
          <w:b/>
          <w:color w:val="000000"/>
          <w:sz w:val="36"/>
        </w:rPr>
        <w:tab/>
      </w:r>
      <w:r w:rsidR="00171AAC">
        <w:rPr>
          <w:rFonts w:ascii="Calibri" w:hAnsi="Calibri" w:cs="Calibri"/>
          <w:b/>
          <w:color w:val="000000"/>
          <w:sz w:val="36"/>
        </w:rPr>
        <w:tab/>
      </w:r>
      <w:r w:rsidR="00171AAC">
        <w:rPr>
          <w:rFonts w:ascii="Calibri" w:hAnsi="Calibri" w:cs="Calibri"/>
          <w:b/>
          <w:color w:val="000000"/>
          <w:sz w:val="36"/>
        </w:rPr>
        <w:tab/>
      </w:r>
      <w:r w:rsidR="00171AAC" w:rsidRPr="00FC6F09">
        <w:rPr>
          <w:noProof/>
          <w:color w:val="4472C4" w:themeColor="accent1"/>
        </w:rPr>
        <w:drawing>
          <wp:inline distT="0" distB="0" distL="0" distR="0" wp14:anchorId="2C18C877" wp14:editId="4DCF423D">
            <wp:extent cx="1326368" cy="827654"/>
            <wp:effectExtent l="0" t="0" r="7620" b="0"/>
            <wp:docPr id="2" name="Picture 2" descr="Two Rivers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o Rivers Kindergart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565" cy="91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D24A9" w14:textId="77777777" w:rsidR="002F5BF8" w:rsidRDefault="002F5BF8" w:rsidP="00BE14CE">
      <w:pPr>
        <w:pStyle w:val="NormalWeb"/>
        <w:spacing w:before="0" w:beforeAutospacing="0" w:after="160" w:afterAutospacing="0"/>
        <w:jc w:val="center"/>
      </w:pPr>
    </w:p>
    <w:p w14:paraId="690DB507" w14:textId="2E6C4CD6" w:rsidR="006D5D07" w:rsidRPr="00F60BB5" w:rsidRDefault="002F5BF8" w:rsidP="00BE14CE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60BB5">
        <w:rPr>
          <w:rFonts w:ascii="Calibri" w:hAnsi="Calibri" w:cs="Calibri"/>
          <w:color w:val="000000"/>
        </w:rPr>
        <w:t xml:space="preserve">Before enrolling your child at Two Rivers, it is important to understand that it is a small parent-run kindergarten that relies entirely on parental involvement to function. </w:t>
      </w:r>
    </w:p>
    <w:p w14:paraId="1D7D3854" w14:textId="77777777" w:rsidR="00D01156" w:rsidRPr="00D01156" w:rsidRDefault="00D01156" w:rsidP="00BE14CE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16"/>
          <w:szCs w:val="16"/>
        </w:rPr>
      </w:pPr>
    </w:p>
    <w:p w14:paraId="211FD71F" w14:textId="225C0E1D" w:rsidR="00080C36" w:rsidRPr="00D01156" w:rsidRDefault="00E57C88" w:rsidP="00BE14CE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16"/>
          <w:szCs w:val="16"/>
        </w:rPr>
      </w:pPr>
      <w:r w:rsidRPr="00F60BB5">
        <w:rPr>
          <w:rFonts w:ascii="Calibri" w:hAnsi="Calibri" w:cs="Calibri"/>
          <w:color w:val="000000"/>
        </w:rPr>
        <w:t xml:space="preserve">Two Rivers is classed as a not-for-profit company, limited by guarantee. </w:t>
      </w:r>
      <w:r w:rsidR="003F69A9" w:rsidRPr="00F60BB5">
        <w:rPr>
          <w:rFonts w:ascii="Calibri" w:hAnsi="Calibri" w:cs="Calibri"/>
          <w:color w:val="000000"/>
        </w:rPr>
        <w:t>A</w:t>
      </w:r>
      <w:r w:rsidR="002F5BF8" w:rsidRPr="00F60BB5">
        <w:rPr>
          <w:rFonts w:ascii="Calibri" w:hAnsi="Calibri" w:cs="Calibri"/>
          <w:color w:val="000000"/>
        </w:rPr>
        <w:t xml:space="preserve"> small number of </w:t>
      </w:r>
      <w:proofErr w:type="gramStart"/>
      <w:r w:rsidR="002F5BF8" w:rsidRPr="00F60BB5">
        <w:rPr>
          <w:rFonts w:ascii="Calibri" w:hAnsi="Calibri" w:cs="Calibri"/>
          <w:color w:val="000000"/>
        </w:rPr>
        <w:t>parents</w:t>
      </w:r>
      <w:proofErr w:type="gramEnd"/>
      <w:r w:rsidR="002F5BF8" w:rsidRPr="00F60BB5">
        <w:rPr>
          <w:rFonts w:ascii="Calibri" w:hAnsi="Calibri" w:cs="Calibri"/>
          <w:color w:val="000000"/>
        </w:rPr>
        <w:t xml:space="preserve"> volunteer to act</w:t>
      </w:r>
      <w:r w:rsidR="003F69A9" w:rsidRPr="00F60BB5">
        <w:rPr>
          <w:rFonts w:ascii="Calibri" w:hAnsi="Calibri" w:cs="Calibri"/>
          <w:color w:val="000000"/>
        </w:rPr>
        <w:t xml:space="preserve"> as directors and board members a</w:t>
      </w:r>
      <w:r w:rsidR="002F5BF8" w:rsidRPr="00F60BB5">
        <w:rPr>
          <w:rFonts w:ascii="Calibri" w:hAnsi="Calibri" w:cs="Calibri"/>
          <w:color w:val="000000"/>
        </w:rPr>
        <w:t>nd</w:t>
      </w:r>
      <w:r w:rsidR="003F69A9" w:rsidRPr="00F60BB5">
        <w:rPr>
          <w:rFonts w:ascii="Calibri" w:hAnsi="Calibri" w:cs="Calibri"/>
          <w:color w:val="000000"/>
        </w:rPr>
        <w:t>/or</w:t>
      </w:r>
      <w:r w:rsidR="002F5BF8" w:rsidRPr="00F60BB5">
        <w:rPr>
          <w:rFonts w:ascii="Calibri" w:hAnsi="Calibri" w:cs="Calibri"/>
          <w:color w:val="000000"/>
        </w:rPr>
        <w:t xml:space="preserve"> to take on a named role on the committee each year</w:t>
      </w:r>
      <w:r w:rsidR="00E032CC" w:rsidRPr="00F60BB5">
        <w:rPr>
          <w:rFonts w:ascii="Calibri" w:hAnsi="Calibri" w:cs="Calibri"/>
          <w:color w:val="000000"/>
        </w:rPr>
        <w:t xml:space="preserve"> </w:t>
      </w:r>
      <w:r w:rsidR="00E032CC" w:rsidRPr="00F60BB5">
        <w:rPr>
          <w:rFonts w:ascii="Calibri" w:hAnsi="Calibri" w:cs="Calibri"/>
          <w:color w:val="000000"/>
        </w:rPr>
        <w:t>(secretary, treasurer, parent/teacher rep.,</w:t>
      </w:r>
      <w:r w:rsidR="00132FA5">
        <w:rPr>
          <w:rFonts w:ascii="Calibri" w:hAnsi="Calibri" w:cs="Calibri"/>
          <w:color w:val="000000"/>
        </w:rPr>
        <w:t xml:space="preserve"> events/f</w:t>
      </w:r>
      <w:r w:rsidR="00E032CC" w:rsidRPr="00F60BB5">
        <w:rPr>
          <w:rFonts w:ascii="Calibri" w:hAnsi="Calibri" w:cs="Calibri"/>
          <w:color w:val="000000"/>
        </w:rPr>
        <w:t>undraising lead, maintenance lead, webs</w:t>
      </w:r>
      <w:r w:rsidR="00132FA5">
        <w:rPr>
          <w:rFonts w:ascii="Calibri" w:hAnsi="Calibri" w:cs="Calibri"/>
          <w:color w:val="000000"/>
        </w:rPr>
        <w:t xml:space="preserve">ite/social media </w:t>
      </w:r>
      <w:r w:rsidR="00882CFE">
        <w:rPr>
          <w:rFonts w:ascii="Calibri" w:hAnsi="Calibri" w:cs="Calibri"/>
          <w:color w:val="000000"/>
        </w:rPr>
        <w:t>officer</w:t>
      </w:r>
      <w:r w:rsidR="00E032CC" w:rsidRPr="00F60BB5">
        <w:rPr>
          <w:rFonts w:ascii="Calibri" w:hAnsi="Calibri" w:cs="Calibri"/>
          <w:color w:val="000000"/>
        </w:rPr>
        <w:t xml:space="preserve">, </w:t>
      </w:r>
      <w:r w:rsidR="00E032CC" w:rsidRPr="00F60BB5">
        <w:rPr>
          <w:rFonts w:ascii="Calibri" w:hAnsi="Calibri" w:cs="Calibri"/>
          <w:color w:val="000000"/>
        </w:rPr>
        <w:t xml:space="preserve">and </w:t>
      </w:r>
      <w:r w:rsidR="00E032CC" w:rsidRPr="00F60BB5">
        <w:rPr>
          <w:rFonts w:ascii="Calibri" w:hAnsi="Calibri" w:cs="Calibri"/>
          <w:color w:val="000000"/>
        </w:rPr>
        <w:t>GDPR officer)</w:t>
      </w:r>
      <w:r w:rsidR="002F5BF8" w:rsidRPr="00F60BB5">
        <w:rPr>
          <w:rFonts w:ascii="Calibri" w:hAnsi="Calibri" w:cs="Calibri"/>
          <w:color w:val="000000"/>
        </w:rPr>
        <w:t xml:space="preserve">. These individuals appoint and support teachers to provide the best care possible for the children who attend Two Rivers. </w:t>
      </w:r>
      <w:r w:rsidR="003950CE" w:rsidRPr="00F60BB5">
        <w:rPr>
          <w:rFonts w:ascii="Calibri" w:hAnsi="Calibri" w:cs="Calibri"/>
          <w:i/>
          <w:color w:val="000000"/>
        </w:rPr>
        <w:br/>
      </w:r>
    </w:p>
    <w:p w14:paraId="6931F347" w14:textId="698E1F27" w:rsidR="008C5454" w:rsidRPr="00F60BB5" w:rsidRDefault="008C5454" w:rsidP="00BE14CE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60BB5">
        <w:rPr>
          <w:rFonts w:ascii="Calibri" w:hAnsi="Calibri" w:cs="Calibri"/>
          <w:color w:val="000000"/>
        </w:rPr>
        <w:t xml:space="preserve">The kindergarten offers free ECCE childcare places. As this is a government-funded programme, the kindergarten is regulated and </w:t>
      </w:r>
      <w:r w:rsidR="00502156" w:rsidRPr="00F60BB5">
        <w:rPr>
          <w:rFonts w:ascii="Calibri" w:hAnsi="Calibri" w:cs="Calibri"/>
          <w:color w:val="000000"/>
        </w:rPr>
        <w:t xml:space="preserve">subject to inspection to ensure it is following </w:t>
      </w:r>
      <w:r w:rsidRPr="00F60BB5">
        <w:rPr>
          <w:rFonts w:ascii="Calibri" w:hAnsi="Calibri" w:cs="Calibri"/>
          <w:color w:val="000000"/>
        </w:rPr>
        <w:t xml:space="preserve">guidelines set by </w:t>
      </w:r>
      <w:proofErr w:type="spellStart"/>
      <w:r w:rsidRPr="00F60BB5">
        <w:rPr>
          <w:rFonts w:ascii="Calibri" w:hAnsi="Calibri" w:cs="Calibri"/>
          <w:color w:val="000000"/>
        </w:rPr>
        <w:t>Tusla</w:t>
      </w:r>
      <w:proofErr w:type="spellEnd"/>
      <w:r w:rsidRPr="00F60BB5">
        <w:rPr>
          <w:rFonts w:ascii="Calibri" w:hAnsi="Calibri" w:cs="Calibri"/>
          <w:color w:val="000000"/>
        </w:rPr>
        <w:t xml:space="preserve">, </w:t>
      </w:r>
      <w:proofErr w:type="spellStart"/>
      <w:r w:rsidRPr="00F60BB5">
        <w:rPr>
          <w:rFonts w:ascii="Calibri" w:hAnsi="Calibri" w:cs="Calibri"/>
          <w:color w:val="000000"/>
        </w:rPr>
        <w:t>Pobal</w:t>
      </w:r>
      <w:proofErr w:type="spellEnd"/>
      <w:r w:rsidRPr="00F60BB5">
        <w:rPr>
          <w:rFonts w:ascii="Calibri" w:hAnsi="Calibri" w:cs="Calibri"/>
          <w:color w:val="000000"/>
        </w:rPr>
        <w:t xml:space="preserve">, and Cork County Childcare. </w:t>
      </w:r>
    </w:p>
    <w:p w14:paraId="279C8E04" w14:textId="2ABF5D10" w:rsidR="002F5BF8" w:rsidRPr="00D01156" w:rsidRDefault="002F5BF8" w:rsidP="00BE14CE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16"/>
          <w:szCs w:val="16"/>
        </w:rPr>
      </w:pPr>
    </w:p>
    <w:p w14:paraId="0BCBF695" w14:textId="46E279B0" w:rsidR="002F5BF8" w:rsidRPr="00F60BB5" w:rsidRDefault="00E57C88" w:rsidP="00BE14CE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60BB5">
        <w:rPr>
          <w:rFonts w:ascii="Calibri" w:hAnsi="Calibri" w:cs="Calibri"/>
          <w:color w:val="000000"/>
        </w:rPr>
        <w:t xml:space="preserve">Some parents agree to volunteer to be </w:t>
      </w:r>
      <w:r w:rsidR="002F5BF8" w:rsidRPr="00F60BB5">
        <w:rPr>
          <w:rFonts w:ascii="Calibri" w:hAnsi="Calibri" w:cs="Calibri"/>
          <w:color w:val="000000"/>
        </w:rPr>
        <w:t>Garda vetted</w:t>
      </w:r>
      <w:r w:rsidRPr="00F60BB5">
        <w:rPr>
          <w:rFonts w:ascii="Calibri" w:hAnsi="Calibri" w:cs="Calibri"/>
          <w:color w:val="000000"/>
        </w:rPr>
        <w:t xml:space="preserve"> so they are in a position to provide temporary cover </w:t>
      </w:r>
      <w:r w:rsidR="002F5BF8" w:rsidRPr="00F60BB5">
        <w:rPr>
          <w:rFonts w:ascii="Calibri" w:hAnsi="Calibri" w:cs="Calibri"/>
          <w:color w:val="000000"/>
        </w:rPr>
        <w:t xml:space="preserve">if one of the teachers is absent and </w:t>
      </w:r>
      <w:r w:rsidR="003950CE" w:rsidRPr="00F60BB5">
        <w:rPr>
          <w:rFonts w:ascii="Calibri" w:hAnsi="Calibri" w:cs="Calibri"/>
          <w:color w:val="000000"/>
        </w:rPr>
        <w:t>it is not possible to</w:t>
      </w:r>
      <w:r w:rsidR="002F5BF8" w:rsidRPr="00F60BB5">
        <w:rPr>
          <w:rFonts w:ascii="Calibri" w:hAnsi="Calibri" w:cs="Calibri"/>
          <w:color w:val="000000"/>
        </w:rPr>
        <w:t xml:space="preserve"> secure the services of a suitabl</w:t>
      </w:r>
      <w:r w:rsidRPr="00F60BB5">
        <w:rPr>
          <w:rFonts w:ascii="Calibri" w:hAnsi="Calibri" w:cs="Calibri"/>
          <w:color w:val="000000"/>
        </w:rPr>
        <w:t>y-qualified</w:t>
      </w:r>
      <w:r w:rsidR="002F5BF8" w:rsidRPr="00F60BB5">
        <w:rPr>
          <w:rFonts w:ascii="Calibri" w:hAnsi="Calibri" w:cs="Calibri"/>
          <w:color w:val="000000"/>
        </w:rPr>
        <w:t xml:space="preserve"> cover teacher. </w:t>
      </w:r>
    </w:p>
    <w:p w14:paraId="256F5A0B" w14:textId="77777777" w:rsidR="003950CE" w:rsidRPr="00D01156" w:rsidRDefault="003950CE" w:rsidP="00BE14CE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16"/>
          <w:szCs w:val="16"/>
        </w:rPr>
      </w:pPr>
    </w:p>
    <w:p w14:paraId="349BBFED" w14:textId="477A8C0A" w:rsidR="002F5BF8" w:rsidRPr="00F60BB5" w:rsidRDefault="002F5BF8" w:rsidP="00BE14CE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60BB5">
        <w:rPr>
          <w:rFonts w:ascii="Calibri" w:hAnsi="Calibri" w:cs="Calibri"/>
          <w:color w:val="000000"/>
        </w:rPr>
        <w:t>In addition, each family who is involved in the kindergarten is required to</w:t>
      </w:r>
      <w:r w:rsidR="00502156" w:rsidRPr="00F60BB5">
        <w:rPr>
          <w:rFonts w:ascii="Calibri" w:hAnsi="Calibri" w:cs="Calibri"/>
          <w:color w:val="000000"/>
        </w:rPr>
        <w:t xml:space="preserve"> </w:t>
      </w:r>
      <w:r w:rsidR="007A7245" w:rsidRPr="00F60BB5">
        <w:rPr>
          <w:rFonts w:ascii="Calibri" w:hAnsi="Calibri" w:cs="Calibri"/>
          <w:color w:val="000000"/>
        </w:rPr>
        <w:t>complete their share</w:t>
      </w:r>
      <w:r w:rsidRPr="00F60BB5">
        <w:rPr>
          <w:rFonts w:ascii="Calibri" w:hAnsi="Calibri" w:cs="Calibri"/>
          <w:color w:val="000000"/>
        </w:rPr>
        <w:t xml:space="preserve"> </w:t>
      </w:r>
      <w:r w:rsidR="006C7E56" w:rsidRPr="00F60BB5">
        <w:rPr>
          <w:rFonts w:ascii="Calibri" w:hAnsi="Calibri" w:cs="Calibri"/>
          <w:color w:val="000000"/>
        </w:rPr>
        <w:t xml:space="preserve">of </w:t>
      </w:r>
      <w:r w:rsidRPr="00F60BB5">
        <w:rPr>
          <w:rFonts w:ascii="Calibri" w:hAnsi="Calibri" w:cs="Calibri"/>
          <w:color w:val="000000"/>
        </w:rPr>
        <w:t xml:space="preserve">the following tasks during the year. </w:t>
      </w:r>
      <w:r w:rsidR="0080739E" w:rsidRPr="00F60BB5">
        <w:rPr>
          <w:rFonts w:ascii="Calibri" w:hAnsi="Calibri" w:cs="Calibri"/>
          <w:color w:val="000000"/>
        </w:rPr>
        <w:t xml:space="preserve">If everybody </w:t>
      </w:r>
      <w:r w:rsidR="00FE133E">
        <w:rPr>
          <w:rFonts w:ascii="Calibri" w:hAnsi="Calibri" w:cs="Calibri"/>
          <w:color w:val="000000"/>
        </w:rPr>
        <w:t>contributes</w:t>
      </w:r>
      <w:r w:rsidR="0080739E" w:rsidRPr="00F60BB5">
        <w:rPr>
          <w:rFonts w:ascii="Calibri" w:hAnsi="Calibri" w:cs="Calibri"/>
          <w:color w:val="000000"/>
        </w:rPr>
        <w:t xml:space="preserve">, the load shouldn’t be too onerous on anybody. </w:t>
      </w:r>
      <w:r w:rsidR="005D26D9" w:rsidRPr="00F60BB5">
        <w:rPr>
          <w:rFonts w:ascii="Calibri" w:hAnsi="Calibri" w:cs="Calibri"/>
          <w:color w:val="000000"/>
        </w:rPr>
        <w:t xml:space="preserve">The better we work together as a community and share our skills, the more efficiently the Kindergarten runs, which ultimately benefits the children and their families in many ways. </w:t>
      </w:r>
    </w:p>
    <w:p w14:paraId="28A2BFDB" w14:textId="2D64E606" w:rsidR="0080739E" w:rsidRPr="00F60BB5" w:rsidRDefault="002F5BF8" w:rsidP="0080739E">
      <w:pPr>
        <w:pStyle w:val="NormalWeb"/>
        <w:numPr>
          <w:ilvl w:val="0"/>
          <w:numId w:val="4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</w:rPr>
      </w:pPr>
      <w:r w:rsidRPr="00F60BB5">
        <w:rPr>
          <w:rFonts w:ascii="Calibri" w:hAnsi="Calibri" w:cs="Calibri"/>
          <w:b/>
          <w:color w:val="000000"/>
        </w:rPr>
        <w:t>Tidy Up</w:t>
      </w:r>
      <w:r w:rsidR="003950CE" w:rsidRPr="00F60BB5">
        <w:rPr>
          <w:rFonts w:ascii="Calibri" w:hAnsi="Calibri" w:cs="Calibri"/>
          <w:b/>
          <w:color w:val="000000"/>
        </w:rPr>
        <w:t>:</w:t>
      </w:r>
      <w:r w:rsidR="003950CE" w:rsidRPr="00F60BB5">
        <w:rPr>
          <w:rFonts w:ascii="Calibri" w:hAnsi="Calibri" w:cs="Calibri"/>
          <w:color w:val="000000"/>
        </w:rPr>
        <w:t xml:space="preserve"> At the end of each session, </w:t>
      </w:r>
      <w:r w:rsidR="0080739E" w:rsidRPr="00F60BB5">
        <w:rPr>
          <w:rFonts w:ascii="Calibri" w:hAnsi="Calibri" w:cs="Calibri"/>
          <w:color w:val="000000"/>
        </w:rPr>
        <w:t xml:space="preserve">all </w:t>
      </w:r>
      <w:r w:rsidR="003950CE" w:rsidRPr="00F60BB5">
        <w:rPr>
          <w:rFonts w:ascii="Calibri" w:hAnsi="Calibri" w:cs="Calibri"/>
          <w:color w:val="000000"/>
        </w:rPr>
        <w:t>parents are asked to help cover the sand pit, tidy up wheelbarrows, and any outside toys. </w:t>
      </w:r>
    </w:p>
    <w:p w14:paraId="31EE21DA" w14:textId="04C2350F" w:rsidR="002F5BF8" w:rsidRPr="00F60BB5" w:rsidRDefault="002F5BF8" w:rsidP="0080739E">
      <w:pPr>
        <w:pStyle w:val="NormalWeb"/>
        <w:numPr>
          <w:ilvl w:val="0"/>
          <w:numId w:val="4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</w:rPr>
      </w:pPr>
      <w:r w:rsidRPr="00F60BB5">
        <w:rPr>
          <w:rFonts w:ascii="Calibri" w:hAnsi="Calibri" w:cs="Calibri"/>
          <w:b/>
          <w:color w:val="000000"/>
        </w:rPr>
        <w:t>Rubbish</w:t>
      </w:r>
      <w:r w:rsidR="003950CE" w:rsidRPr="00F60BB5">
        <w:rPr>
          <w:rFonts w:ascii="Calibri" w:hAnsi="Calibri" w:cs="Calibri"/>
          <w:b/>
          <w:color w:val="000000"/>
        </w:rPr>
        <w:t>:</w:t>
      </w:r>
      <w:r w:rsidR="003950CE" w:rsidRPr="00F60BB5">
        <w:rPr>
          <w:rFonts w:ascii="Calibri" w:hAnsi="Calibri" w:cs="Calibri"/>
          <w:color w:val="000000"/>
        </w:rPr>
        <w:t xml:space="preserve"> At the end of each session, two bags are left out for collection</w:t>
      </w:r>
      <w:r w:rsidR="0080739E" w:rsidRPr="00F60BB5">
        <w:rPr>
          <w:rFonts w:ascii="Calibri" w:hAnsi="Calibri" w:cs="Calibri"/>
          <w:color w:val="000000"/>
        </w:rPr>
        <w:t xml:space="preserve"> by parents</w:t>
      </w:r>
      <w:r w:rsidR="003950CE" w:rsidRPr="00F60BB5">
        <w:rPr>
          <w:rFonts w:ascii="Calibri" w:hAnsi="Calibri" w:cs="Calibri"/>
          <w:color w:val="000000"/>
        </w:rPr>
        <w:t xml:space="preserve"> –</w:t>
      </w:r>
      <w:r w:rsidR="0080739E" w:rsidRPr="00F60BB5">
        <w:rPr>
          <w:rFonts w:ascii="Calibri" w:hAnsi="Calibri" w:cs="Calibri"/>
          <w:color w:val="000000"/>
        </w:rPr>
        <w:t xml:space="preserve"> </w:t>
      </w:r>
      <w:r w:rsidR="003950CE" w:rsidRPr="00F60BB5">
        <w:rPr>
          <w:rFonts w:ascii="Calibri" w:hAnsi="Calibri" w:cs="Calibri"/>
          <w:color w:val="000000"/>
        </w:rPr>
        <w:t>one</w:t>
      </w:r>
      <w:r w:rsidR="0080739E" w:rsidRPr="00F60BB5">
        <w:rPr>
          <w:rFonts w:ascii="Calibri" w:hAnsi="Calibri" w:cs="Calibri"/>
          <w:color w:val="000000"/>
        </w:rPr>
        <w:t xml:space="preserve"> rubbish (mainly recyclable) and one</w:t>
      </w:r>
      <w:r w:rsidR="003950CE" w:rsidRPr="00F60BB5">
        <w:rPr>
          <w:rFonts w:ascii="Calibri" w:hAnsi="Calibri" w:cs="Calibri"/>
          <w:color w:val="000000"/>
        </w:rPr>
        <w:t xml:space="preserve"> compost. </w:t>
      </w:r>
      <w:r w:rsidR="006D5D07" w:rsidRPr="00F60BB5">
        <w:rPr>
          <w:rFonts w:ascii="Calibri" w:hAnsi="Calibri" w:cs="Calibri"/>
          <w:color w:val="000000"/>
        </w:rPr>
        <w:t>Ocassionally there are glass bottles to dispose of too.</w:t>
      </w:r>
    </w:p>
    <w:p w14:paraId="1AF06AE3" w14:textId="6E5D8925" w:rsidR="002F5BF8" w:rsidRPr="00F60BB5" w:rsidRDefault="002F5BF8" w:rsidP="0080739E">
      <w:pPr>
        <w:pStyle w:val="NormalWeb"/>
        <w:numPr>
          <w:ilvl w:val="0"/>
          <w:numId w:val="7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</w:rPr>
      </w:pPr>
      <w:r w:rsidRPr="00F60BB5">
        <w:rPr>
          <w:rFonts w:ascii="Calibri" w:hAnsi="Calibri" w:cs="Calibri"/>
          <w:b/>
          <w:color w:val="000000"/>
        </w:rPr>
        <w:t>Laundry</w:t>
      </w:r>
      <w:r w:rsidR="0080739E" w:rsidRPr="00F60BB5">
        <w:rPr>
          <w:rFonts w:ascii="Calibri" w:hAnsi="Calibri" w:cs="Calibri"/>
          <w:b/>
          <w:color w:val="000000"/>
        </w:rPr>
        <w:t>:</w:t>
      </w:r>
      <w:r w:rsidR="0080739E" w:rsidRPr="00F60BB5">
        <w:rPr>
          <w:rFonts w:ascii="Calibri" w:hAnsi="Calibri" w:cs="Calibri"/>
          <w:color w:val="000000"/>
        </w:rPr>
        <w:t xml:space="preserve"> Two loads of laundry (towels and aprons) need to be done each week, normally split between two parents. Mid-month, blankets may need to be washed too.</w:t>
      </w:r>
    </w:p>
    <w:p w14:paraId="7ABAE113" w14:textId="21729952" w:rsidR="0080739E" w:rsidRPr="00F60BB5" w:rsidRDefault="002F5BF8" w:rsidP="0080739E">
      <w:pPr>
        <w:pStyle w:val="NormalWeb"/>
        <w:numPr>
          <w:ilvl w:val="0"/>
          <w:numId w:val="3"/>
        </w:numPr>
        <w:spacing w:before="0" w:beforeAutospacing="0" w:after="160" w:afterAutospacing="0"/>
        <w:textAlignment w:val="baseline"/>
        <w:rPr>
          <w:rFonts w:ascii="Calibri" w:hAnsi="Calibri" w:cs="Calibri"/>
          <w:color w:val="000000"/>
        </w:rPr>
      </w:pPr>
      <w:r w:rsidRPr="00F60BB5">
        <w:rPr>
          <w:rFonts w:ascii="Calibri" w:hAnsi="Calibri" w:cs="Calibri"/>
          <w:b/>
          <w:color w:val="000000"/>
        </w:rPr>
        <w:t>Shopping</w:t>
      </w:r>
      <w:r w:rsidR="0080739E" w:rsidRPr="00F60BB5">
        <w:rPr>
          <w:rFonts w:ascii="Calibri" w:hAnsi="Calibri" w:cs="Calibri"/>
          <w:b/>
          <w:color w:val="000000"/>
        </w:rPr>
        <w:t>:</w:t>
      </w:r>
      <w:r w:rsidR="0080739E" w:rsidRPr="00F60BB5">
        <w:rPr>
          <w:rFonts w:ascii="Calibri" w:hAnsi="Calibri" w:cs="Calibri"/>
          <w:color w:val="000000"/>
        </w:rPr>
        <w:t xml:space="preserve"> </w:t>
      </w:r>
      <w:r w:rsidR="006D5D07" w:rsidRPr="00F60BB5">
        <w:rPr>
          <w:rFonts w:ascii="Calibri" w:hAnsi="Calibri" w:cs="Calibri"/>
          <w:color w:val="000000"/>
        </w:rPr>
        <w:t xml:space="preserve">Every Friday a list </w:t>
      </w:r>
      <w:r w:rsidR="0080739E" w:rsidRPr="00F60BB5">
        <w:rPr>
          <w:rFonts w:ascii="Calibri" w:hAnsi="Calibri" w:cs="Calibri"/>
          <w:color w:val="000000"/>
        </w:rPr>
        <w:t xml:space="preserve">of the basic provisions needed </w:t>
      </w:r>
      <w:r w:rsidR="006D5D07" w:rsidRPr="00F60BB5">
        <w:rPr>
          <w:rFonts w:ascii="Calibri" w:hAnsi="Calibri" w:cs="Calibri"/>
          <w:color w:val="000000"/>
        </w:rPr>
        <w:t xml:space="preserve">at the kindergarten </w:t>
      </w:r>
      <w:r w:rsidR="0080739E" w:rsidRPr="00F60BB5">
        <w:rPr>
          <w:rFonts w:ascii="Calibri" w:hAnsi="Calibri" w:cs="Calibri"/>
          <w:color w:val="000000"/>
        </w:rPr>
        <w:t>is given to a parent</w:t>
      </w:r>
      <w:r w:rsidR="006D5D07" w:rsidRPr="00F60BB5">
        <w:rPr>
          <w:rFonts w:ascii="Calibri" w:hAnsi="Calibri" w:cs="Calibri"/>
          <w:color w:val="000000"/>
        </w:rPr>
        <w:t xml:space="preserve">, along with payment for same. </w:t>
      </w:r>
    </w:p>
    <w:p w14:paraId="34AAE3C2" w14:textId="5370DC95" w:rsidR="002F5BF8" w:rsidRPr="00F60BB5" w:rsidRDefault="002F5BF8" w:rsidP="0080739E">
      <w:pPr>
        <w:pStyle w:val="NormalWeb"/>
        <w:numPr>
          <w:ilvl w:val="0"/>
          <w:numId w:val="7"/>
        </w:numPr>
        <w:spacing w:before="0" w:beforeAutospacing="0" w:after="160" w:afterAutospacing="0"/>
        <w:rPr>
          <w:rFonts w:ascii="Calibri" w:hAnsi="Calibri" w:cs="Calibri"/>
          <w:b/>
          <w:color w:val="000000"/>
        </w:rPr>
      </w:pPr>
      <w:r w:rsidRPr="00F60BB5">
        <w:rPr>
          <w:rFonts w:ascii="Calibri" w:hAnsi="Calibri" w:cs="Calibri"/>
          <w:b/>
          <w:color w:val="000000"/>
        </w:rPr>
        <w:t>Cleaning</w:t>
      </w:r>
      <w:r w:rsidR="006D5D07" w:rsidRPr="00F60BB5">
        <w:rPr>
          <w:rFonts w:ascii="Calibri" w:hAnsi="Calibri" w:cs="Calibri"/>
          <w:b/>
          <w:color w:val="000000"/>
        </w:rPr>
        <w:t xml:space="preserve">: </w:t>
      </w:r>
      <w:r w:rsidR="006D5D07" w:rsidRPr="00F60BB5">
        <w:rPr>
          <w:rFonts w:ascii="Calibri" w:hAnsi="Calibri" w:cs="Calibri"/>
          <w:color w:val="000000"/>
        </w:rPr>
        <w:t xml:space="preserve">Before </w:t>
      </w:r>
      <w:proofErr w:type="spellStart"/>
      <w:r w:rsidR="006D5D07" w:rsidRPr="00F60BB5">
        <w:rPr>
          <w:rFonts w:ascii="Calibri" w:hAnsi="Calibri" w:cs="Calibri"/>
          <w:color w:val="000000"/>
        </w:rPr>
        <w:t>Covid</w:t>
      </w:r>
      <w:proofErr w:type="spellEnd"/>
      <w:r w:rsidR="006D5D07" w:rsidRPr="00F60BB5">
        <w:rPr>
          <w:rFonts w:ascii="Calibri" w:hAnsi="Calibri" w:cs="Calibri"/>
          <w:color w:val="000000"/>
        </w:rPr>
        <w:t xml:space="preserve">, parents used to look after the cleaning of the kindergarten. For now, teachers look after this but it may change in future. </w:t>
      </w:r>
    </w:p>
    <w:p w14:paraId="15026C39" w14:textId="359ED2E2" w:rsidR="002F5BF8" w:rsidRPr="00F60BB5" w:rsidRDefault="006A519B" w:rsidP="0080739E">
      <w:pPr>
        <w:pStyle w:val="NormalWeb"/>
        <w:numPr>
          <w:ilvl w:val="0"/>
          <w:numId w:val="7"/>
        </w:numPr>
        <w:spacing w:before="0" w:beforeAutospacing="0" w:after="160" w:afterAutospacing="0"/>
        <w:rPr>
          <w:rFonts w:ascii="Calibri" w:hAnsi="Calibri" w:cs="Calibri"/>
          <w:color w:val="000000"/>
        </w:rPr>
      </w:pPr>
      <w:r w:rsidRPr="00F60BB5">
        <w:rPr>
          <w:rFonts w:ascii="Calibri" w:hAnsi="Calibri" w:cs="Calibri"/>
          <w:b/>
          <w:color w:val="000000"/>
        </w:rPr>
        <w:t>G</w:t>
      </w:r>
      <w:r w:rsidR="002F5BF8" w:rsidRPr="00F60BB5">
        <w:rPr>
          <w:rFonts w:ascii="Calibri" w:hAnsi="Calibri" w:cs="Calibri"/>
          <w:b/>
          <w:color w:val="000000"/>
        </w:rPr>
        <w:t>ardening</w:t>
      </w:r>
      <w:r w:rsidR="006D5D07" w:rsidRPr="00F60BB5">
        <w:rPr>
          <w:rFonts w:ascii="Calibri" w:hAnsi="Calibri" w:cs="Calibri"/>
          <w:b/>
          <w:color w:val="000000"/>
        </w:rPr>
        <w:t>:</w:t>
      </w:r>
      <w:r w:rsidR="006D5D07" w:rsidRPr="00F60BB5">
        <w:rPr>
          <w:rFonts w:ascii="Calibri" w:hAnsi="Calibri" w:cs="Calibri"/>
          <w:color w:val="000000"/>
        </w:rPr>
        <w:t xml:space="preserve"> In finer weather, parents are required to cut the grass and trim hedges and trees. </w:t>
      </w:r>
    </w:p>
    <w:p w14:paraId="38B6D997" w14:textId="5C3F0E14" w:rsidR="005D26D9" w:rsidRPr="00F60BB5" w:rsidRDefault="005D26D9" w:rsidP="005D26D9">
      <w:pPr>
        <w:pStyle w:val="NormalWeb"/>
        <w:numPr>
          <w:ilvl w:val="0"/>
          <w:numId w:val="7"/>
        </w:numPr>
        <w:spacing w:before="0" w:beforeAutospacing="0" w:after="160" w:afterAutospacing="0"/>
        <w:rPr>
          <w:rFonts w:ascii="Calibri" w:hAnsi="Calibri" w:cs="Calibri"/>
          <w:b/>
          <w:color w:val="000000"/>
        </w:rPr>
      </w:pPr>
      <w:r w:rsidRPr="00F60BB5">
        <w:rPr>
          <w:rFonts w:ascii="Calibri" w:hAnsi="Calibri" w:cs="Calibri"/>
          <w:b/>
          <w:color w:val="000000"/>
        </w:rPr>
        <w:t xml:space="preserve">Attending AGM and monthly meetings: </w:t>
      </w:r>
      <w:r w:rsidRPr="00F60BB5">
        <w:rPr>
          <w:rFonts w:ascii="Calibri" w:hAnsi="Calibri" w:cs="Calibri"/>
          <w:color w:val="000000"/>
        </w:rPr>
        <w:t xml:space="preserve">We are legally required to hold an AGM each year. To facilitate communication and foster an open environment where everybody feels </w:t>
      </w:r>
      <w:r w:rsidRPr="00F60BB5">
        <w:rPr>
          <w:rFonts w:ascii="Calibri" w:hAnsi="Calibri" w:cs="Calibri"/>
          <w:color w:val="000000"/>
        </w:rPr>
        <w:lastRenderedPageBreak/>
        <w:t xml:space="preserve">informed and heard, we hold monthly meetings of parents and teachers. </w:t>
      </w:r>
      <w:r w:rsidR="003742B3" w:rsidRPr="00F60BB5">
        <w:rPr>
          <w:rFonts w:ascii="Calibri" w:hAnsi="Calibri" w:cs="Calibri"/>
          <w:color w:val="000000"/>
        </w:rPr>
        <w:t>It is</w:t>
      </w:r>
      <w:r w:rsidRPr="00F60BB5">
        <w:rPr>
          <w:rFonts w:ascii="Calibri" w:hAnsi="Calibri" w:cs="Calibri"/>
          <w:color w:val="000000"/>
        </w:rPr>
        <w:t xml:space="preserve"> in this forum</w:t>
      </w:r>
      <w:r w:rsidR="003742B3" w:rsidRPr="00F60BB5">
        <w:rPr>
          <w:rFonts w:ascii="Calibri" w:hAnsi="Calibri" w:cs="Calibri"/>
          <w:color w:val="000000"/>
        </w:rPr>
        <w:t xml:space="preserve"> that important decisions are taken about how the kindergarten is organised and run</w:t>
      </w:r>
      <w:r w:rsidRPr="00F60BB5">
        <w:rPr>
          <w:rFonts w:ascii="Calibri" w:hAnsi="Calibri" w:cs="Calibri"/>
          <w:color w:val="000000"/>
        </w:rPr>
        <w:t xml:space="preserve">, </w:t>
      </w:r>
      <w:r w:rsidR="003742B3" w:rsidRPr="00F60BB5">
        <w:rPr>
          <w:rFonts w:ascii="Calibri" w:hAnsi="Calibri" w:cs="Calibri"/>
          <w:color w:val="000000"/>
        </w:rPr>
        <w:t xml:space="preserve">so </w:t>
      </w:r>
      <w:r w:rsidRPr="00F60BB5">
        <w:rPr>
          <w:rFonts w:ascii="Calibri" w:hAnsi="Calibri" w:cs="Calibri"/>
          <w:color w:val="000000"/>
        </w:rPr>
        <w:t xml:space="preserve">it is essential </w:t>
      </w:r>
      <w:r w:rsidR="004E4B9B" w:rsidRPr="00F60BB5">
        <w:rPr>
          <w:rFonts w:ascii="Calibri" w:hAnsi="Calibri" w:cs="Calibri"/>
          <w:color w:val="000000"/>
        </w:rPr>
        <w:t>to</w:t>
      </w:r>
      <w:r w:rsidRPr="00F60BB5">
        <w:rPr>
          <w:rFonts w:ascii="Calibri" w:hAnsi="Calibri" w:cs="Calibri"/>
          <w:color w:val="000000"/>
        </w:rPr>
        <w:t xml:space="preserve"> attend. </w:t>
      </w:r>
    </w:p>
    <w:p w14:paraId="68655238" w14:textId="77777777" w:rsidR="002F5BF8" w:rsidRPr="00D01156" w:rsidRDefault="002F5BF8" w:rsidP="00BE14CE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  <w:sz w:val="16"/>
          <w:szCs w:val="16"/>
        </w:rPr>
      </w:pPr>
    </w:p>
    <w:p w14:paraId="4577E623" w14:textId="0E64F2C8" w:rsidR="005D26D9" w:rsidRPr="00F60BB5" w:rsidRDefault="003F69A9" w:rsidP="00104ABD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F60BB5">
        <w:rPr>
          <w:rFonts w:ascii="Calibri" w:hAnsi="Calibri" w:cs="Calibri"/>
          <w:color w:val="000000"/>
        </w:rPr>
        <w:t>* Note: T</w:t>
      </w:r>
      <w:r w:rsidR="004E2B9B" w:rsidRPr="00F60BB5">
        <w:rPr>
          <w:rFonts w:ascii="Calibri" w:hAnsi="Calibri" w:cs="Calibri"/>
          <w:color w:val="000000"/>
        </w:rPr>
        <w:t xml:space="preserve">his list is intended to provide a flavour of what’s involved. In any given year the tasks are subject to change. </w:t>
      </w:r>
      <w:r w:rsidR="00104ABD">
        <w:rPr>
          <w:rFonts w:ascii="Calibri" w:hAnsi="Calibri" w:cs="Calibri"/>
          <w:color w:val="000000"/>
        </w:rPr>
        <w:t>Currently sh</w:t>
      </w:r>
      <w:r w:rsidR="00104ABD" w:rsidRPr="00F60BB5">
        <w:rPr>
          <w:rFonts w:ascii="Calibri" w:hAnsi="Calibri" w:cs="Calibri"/>
          <w:color w:val="000000"/>
        </w:rPr>
        <w:t>opping, laundry, and taking home rubbish are dealt with using a rota so each family take</w:t>
      </w:r>
      <w:r w:rsidR="00696CC7">
        <w:rPr>
          <w:rFonts w:ascii="Calibri" w:hAnsi="Calibri" w:cs="Calibri"/>
          <w:color w:val="000000"/>
        </w:rPr>
        <w:t>s</w:t>
      </w:r>
      <w:r w:rsidR="00104ABD" w:rsidRPr="00F60BB5">
        <w:rPr>
          <w:rFonts w:ascii="Calibri" w:hAnsi="Calibri" w:cs="Calibri"/>
          <w:color w:val="000000"/>
        </w:rPr>
        <w:t xml:space="preserve"> their turn.</w:t>
      </w:r>
      <w:r w:rsidR="00C737EA">
        <w:rPr>
          <w:rFonts w:ascii="Calibri" w:hAnsi="Calibri" w:cs="Calibri"/>
          <w:color w:val="000000"/>
        </w:rPr>
        <w:t xml:space="preserve"> People are asked to help as needed with fundraising, events, and maintenance by the relevant committee member. </w:t>
      </w:r>
    </w:p>
    <w:p w14:paraId="7BF4D8FA" w14:textId="77777777" w:rsidR="003F69A9" w:rsidRPr="00D01156" w:rsidRDefault="003F69A9" w:rsidP="00AE3E03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16"/>
          <w:szCs w:val="16"/>
        </w:rPr>
      </w:pPr>
    </w:p>
    <w:p w14:paraId="7CDDF072" w14:textId="551284C1" w:rsidR="003F69A9" w:rsidRPr="008D67F3" w:rsidRDefault="003F69A9" w:rsidP="00AE3E03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16"/>
          <w:szCs w:val="16"/>
        </w:rPr>
      </w:pPr>
      <w:r w:rsidRPr="00F60BB5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213EB" wp14:editId="62F70961">
                <wp:simplePos x="0" y="0"/>
                <wp:positionH relativeFrom="column">
                  <wp:posOffset>22860</wp:posOffset>
                </wp:positionH>
                <wp:positionV relativeFrom="paragraph">
                  <wp:posOffset>36195</wp:posOffset>
                </wp:positionV>
                <wp:extent cx="133350" cy="121920"/>
                <wp:effectExtent l="0" t="0" r="1905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04F009" id="Rectangle 1" o:spid="_x0000_s1026" style="position:absolute;margin-left:1.8pt;margin-top:2.85pt;width:10.5pt;height:9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" filled="f" strokecolor="black [3213]" strokeweight="1pt"/>
            </w:pict>
          </mc:Fallback>
        </mc:AlternateContent>
      </w:r>
      <w:r w:rsidRPr="00F60BB5">
        <w:rPr>
          <w:rFonts w:ascii="Calibri" w:hAnsi="Calibri" w:cs="Calibri"/>
          <w:color w:val="000000"/>
        </w:rPr>
        <w:t xml:space="preserve">      </w:t>
      </w:r>
      <w:r w:rsidR="003950CE" w:rsidRPr="00F60BB5">
        <w:rPr>
          <w:rFonts w:ascii="Calibri" w:hAnsi="Calibri" w:cs="Calibri"/>
          <w:color w:val="000000"/>
        </w:rPr>
        <w:t>I/We</w:t>
      </w:r>
      <w:r w:rsidR="00AE3E03" w:rsidRPr="00F60BB5">
        <w:rPr>
          <w:rFonts w:ascii="Calibri" w:hAnsi="Calibri" w:cs="Calibri"/>
          <w:color w:val="000000"/>
        </w:rPr>
        <w:t xml:space="preserve"> understand and accept the Terms and Conditions of Service outlined in this </w:t>
      </w:r>
      <w:r w:rsidRPr="00F60BB5">
        <w:rPr>
          <w:rFonts w:ascii="Calibri" w:hAnsi="Calibri" w:cs="Calibri"/>
          <w:color w:val="000000"/>
        </w:rPr>
        <w:t>agreement</w:t>
      </w:r>
      <w:r w:rsidR="00AE3E03" w:rsidRPr="00F60BB5">
        <w:rPr>
          <w:rFonts w:ascii="Calibri" w:hAnsi="Calibri" w:cs="Calibri"/>
          <w:color w:val="000000"/>
        </w:rPr>
        <w:t xml:space="preserve">. </w:t>
      </w:r>
    </w:p>
    <w:p w14:paraId="5DD5D06C" w14:textId="3275B678" w:rsidR="003F69A9" w:rsidRPr="008D67F3" w:rsidRDefault="003F69A9" w:rsidP="00AE3E03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16"/>
          <w:szCs w:val="16"/>
        </w:rPr>
      </w:pPr>
    </w:p>
    <w:p w14:paraId="68E5DCE1" w14:textId="0D0C31CD" w:rsidR="008D67F3" w:rsidRDefault="008D67F3" w:rsidP="008D67F3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16"/>
          <w:szCs w:val="16"/>
        </w:rPr>
      </w:pPr>
      <w:r w:rsidRPr="00F60BB5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B750C5" wp14:editId="05CDCA2A">
                <wp:simplePos x="0" y="0"/>
                <wp:positionH relativeFrom="column">
                  <wp:posOffset>22860</wp:posOffset>
                </wp:positionH>
                <wp:positionV relativeFrom="paragraph">
                  <wp:posOffset>26035</wp:posOffset>
                </wp:positionV>
                <wp:extent cx="133350" cy="121920"/>
                <wp:effectExtent l="0" t="0" r="1905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84CC3D" id="Rectangle 10" o:spid="_x0000_s1026" style="position:absolute;margin-left:1.8pt;margin-top:2.05pt;width:10.5pt;height:9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" filled="f" strokecolor="black [3213]" strokeweight="1pt"/>
            </w:pict>
          </mc:Fallback>
        </mc:AlternateContent>
      </w:r>
      <w:r w:rsidRPr="00F60BB5">
        <w:rPr>
          <w:rFonts w:ascii="Calibri" w:hAnsi="Calibri" w:cs="Calibri"/>
          <w:color w:val="000000"/>
        </w:rPr>
        <w:t xml:space="preserve">      I/We </w:t>
      </w:r>
      <w:r>
        <w:rPr>
          <w:rFonts w:ascii="Calibri" w:hAnsi="Calibri" w:cs="Calibri"/>
          <w:color w:val="000000"/>
        </w:rPr>
        <w:t>agree to abide by the rules relating to confidentiality as set out in the parent handbook.</w:t>
      </w:r>
    </w:p>
    <w:p w14:paraId="485DD7D6" w14:textId="77777777" w:rsidR="008D67F3" w:rsidRPr="00D01156" w:rsidRDefault="008D67F3" w:rsidP="00AE3E03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16"/>
          <w:szCs w:val="16"/>
        </w:rPr>
      </w:pPr>
      <w:bookmarkStart w:id="0" w:name="_GoBack"/>
      <w:bookmarkEnd w:id="0"/>
    </w:p>
    <w:p w14:paraId="0E46D0B7" w14:textId="77777777" w:rsidR="008D67F3" w:rsidRDefault="003F69A9" w:rsidP="00AE3E03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</w:rPr>
      </w:pPr>
      <w:r w:rsidRPr="00F60BB5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F2160" wp14:editId="3D6EC024">
                <wp:simplePos x="0" y="0"/>
                <wp:positionH relativeFrom="column">
                  <wp:posOffset>22860</wp:posOffset>
                </wp:positionH>
                <wp:positionV relativeFrom="paragraph">
                  <wp:posOffset>41910</wp:posOffset>
                </wp:positionV>
                <wp:extent cx="133350" cy="1219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7E3F54" id="Rectangle 3" o:spid="_x0000_s1026" style="position:absolute;margin-left:1.8pt;margin-top:3.3pt;width:10.5pt;height:9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" filled="f" strokecolor="black [3213]" strokeweight="1pt"/>
            </w:pict>
          </mc:Fallback>
        </mc:AlternateContent>
      </w:r>
      <w:r w:rsidRPr="00F60BB5">
        <w:rPr>
          <w:rFonts w:ascii="Calibri" w:hAnsi="Calibri" w:cs="Calibri"/>
          <w:color w:val="000000"/>
        </w:rPr>
        <w:t xml:space="preserve">      </w:t>
      </w:r>
      <w:r w:rsidR="003950CE" w:rsidRPr="00F60BB5">
        <w:rPr>
          <w:rFonts w:ascii="Calibri" w:hAnsi="Calibri" w:cs="Calibri"/>
          <w:color w:val="000000"/>
        </w:rPr>
        <w:t>I/We</w:t>
      </w:r>
      <w:r w:rsidR="00AE3E03" w:rsidRPr="00F60BB5">
        <w:rPr>
          <w:rFonts w:ascii="Calibri" w:hAnsi="Calibri" w:cs="Calibri"/>
          <w:color w:val="000000"/>
        </w:rPr>
        <w:t xml:space="preserve"> are happy to enrol our child and commit to</w:t>
      </w:r>
      <w:r w:rsidR="00FC658C" w:rsidRPr="00F60BB5">
        <w:rPr>
          <w:rFonts w:ascii="Calibri" w:hAnsi="Calibri" w:cs="Calibri"/>
          <w:color w:val="000000"/>
        </w:rPr>
        <w:t xml:space="preserve"> working with other parents and teachers </w:t>
      </w:r>
      <w:r w:rsidR="003950CE" w:rsidRPr="00F60BB5">
        <w:rPr>
          <w:rFonts w:ascii="Calibri" w:hAnsi="Calibri" w:cs="Calibri"/>
          <w:color w:val="000000"/>
        </w:rPr>
        <w:t>to complete</w:t>
      </w:r>
      <w:r w:rsidR="00FC658C" w:rsidRPr="00F60BB5">
        <w:rPr>
          <w:rFonts w:ascii="Calibri" w:hAnsi="Calibri" w:cs="Calibri"/>
          <w:color w:val="000000"/>
        </w:rPr>
        <w:t xml:space="preserve"> the tasks outlined </w:t>
      </w:r>
      <w:r w:rsidR="003950CE" w:rsidRPr="00F60BB5">
        <w:rPr>
          <w:rFonts w:ascii="Calibri" w:hAnsi="Calibri" w:cs="Calibri"/>
          <w:color w:val="000000"/>
        </w:rPr>
        <w:t>and</w:t>
      </w:r>
      <w:r w:rsidR="00FC658C" w:rsidRPr="00F60BB5">
        <w:rPr>
          <w:rFonts w:ascii="Calibri" w:hAnsi="Calibri" w:cs="Calibri"/>
          <w:color w:val="000000"/>
        </w:rPr>
        <w:t xml:space="preserve"> ensure Two Rivers Kindergarten runs smoothly. </w:t>
      </w:r>
    </w:p>
    <w:p w14:paraId="4211D096" w14:textId="4DC1C516" w:rsidR="007A7245" w:rsidRPr="008D67F3" w:rsidRDefault="008D67F3" w:rsidP="00AE3E03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t>I</w:t>
      </w:r>
      <w:r w:rsidR="007A7245" w:rsidRPr="00F60BB5">
        <w:rPr>
          <w:rFonts w:ascii="Calibri" w:hAnsi="Calibri" w:cs="Calibri"/>
          <w:color w:val="000000"/>
        </w:rPr>
        <w:t xml:space="preserve">/We </w:t>
      </w:r>
      <w:r>
        <w:rPr>
          <w:rFonts w:ascii="Calibri" w:hAnsi="Calibri" w:cs="Calibri"/>
          <w:color w:val="000000"/>
        </w:rPr>
        <w:t>would be open to</w:t>
      </w:r>
      <w:r w:rsidR="007A7245" w:rsidRPr="00F60BB5">
        <w:rPr>
          <w:rFonts w:ascii="Calibri" w:hAnsi="Calibri" w:cs="Calibri"/>
          <w:color w:val="000000"/>
        </w:rPr>
        <w:t xml:space="preserve"> getting involved in the following areas</w:t>
      </w:r>
      <w:r w:rsidR="00E032CC" w:rsidRPr="00F60BB5">
        <w:rPr>
          <w:rFonts w:ascii="Calibri" w:hAnsi="Calibri" w:cs="Calibri"/>
          <w:color w:val="000000"/>
        </w:rPr>
        <w:t xml:space="preserve"> (please tick</w:t>
      </w:r>
      <w:r w:rsidR="008F1558" w:rsidRPr="00F60BB5">
        <w:rPr>
          <w:rFonts w:ascii="Calibri" w:hAnsi="Calibri" w:cs="Calibri"/>
          <w:color w:val="000000"/>
        </w:rPr>
        <w:t xml:space="preserve"> the boxes where you feel you could best use your strengths)</w:t>
      </w:r>
      <w:r w:rsidR="007A7245" w:rsidRPr="00F60BB5">
        <w:rPr>
          <w:rFonts w:ascii="Calibri" w:hAnsi="Calibri" w:cs="Calibri"/>
          <w:color w:val="000000"/>
        </w:rPr>
        <w:t xml:space="preserve">: </w:t>
      </w:r>
    </w:p>
    <w:p w14:paraId="22AD97F3" w14:textId="498D9FA2" w:rsidR="00132FA5" w:rsidRDefault="00E032CC" w:rsidP="00AE3E03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</w:rPr>
      </w:pPr>
      <w:r w:rsidRPr="00F60BB5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ACB83" wp14:editId="62D5DF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21920"/>
                <wp:effectExtent l="0" t="0" r="1905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EB36C" w14:textId="41E70EA3" w:rsidR="00E032CC" w:rsidRDefault="00E032CC" w:rsidP="00E032CC">
                            <w:pPr>
                              <w:jc w:val="center"/>
                            </w:pPr>
                          </w:p>
                          <w:p w14:paraId="582955DC" w14:textId="44CFC02C" w:rsidR="00E032CC" w:rsidRDefault="00E032CC" w:rsidP="00E032CC">
                            <w:pPr>
                              <w:jc w:val="center"/>
                            </w:pPr>
                          </w:p>
                          <w:p w14:paraId="710C3D5C" w14:textId="77777777" w:rsidR="00E032CC" w:rsidRDefault="00E032CC" w:rsidP="00E032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DACB83" id="Rectangle 4" o:spid="_x0000_s1026" style="position:absolute;margin-left:0;margin-top:0;width:10.5pt;height:9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" filled="f" strokecolor="black [3213]" strokeweight="1pt">
                <v:textbox>
                  <w:txbxContent>
                    <w:p w14:paraId="061EB36C" w14:textId="41E70EA3" w:rsidR="00E032CC" w:rsidRDefault="00E032CC" w:rsidP="00E032CC">
                      <w:pPr>
                        <w:jc w:val="center"/>
                      </w:pPr>
                    </w:p>
                    <w:p w14:paraId="582955DC" w14:textId="44CFC02C" w:rsidR="00E032CC" w:rsidRDefault="00E032CC" w:rsidP="00E032CC">
                      <w:pPr>
                        <w:jc w:val="center"/>
                      </w:pPr>
                    </w:p>
                    <w:p w14:paraId="710C3D5C" w14:textId="77777777" w:rsidR="00E032CC" w:rsidRDefault="00E032CC" w:rsidP="00E032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60BB5">
        <w:rPr>
          <w:rFonts w:ascii="Calibri" w:hAnsi="Calibri" w:cs="Calibri"/>
          <w:color w:val="000000"/>
        </w:rPr>
        <w:tab/>
      </w:r>
      <w:r w:rsidR="00132FA5">
        <w:rPr>
          <w:rFonts w:ascii="Calibri" w:hAnsi="Calibri" w:cs="Calibri"/>
          <w:color w:val="000000"/>
        </w:rPr>
        <w:t>Board member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</w:tblGrid>
      <w:tr w:rsidR="00132FA5" w14:paraId="4BDFB124" w14:textId="77777777" w:rsidTr="00382434">
        <w:tc>
          <w:tcPr>
            <w:tcW w:w="4508" w:type="dxa"/>
            <w:shd w:val="clear" w:color="auto" w:fill="auto"/>
          </w:tcPr>
          <w:p w14:paraId="73638706" w14:textId="1E1AA7C3" w:rsidR="00132FA5" w:rsidRPr="0029189F" w:rsidRDefault="00132FA5" w:rsidP="00382434">
            <w:pPr>
              <w:pStyle w:val="NormalWeb"/>
              <w:numPr>
                <w:ilvl w:val="0"/>
                <w:numId w:val="8"/>
              </w:numPr>
              <w:spacing w:before="0" w:beforeAutospacing="0" w:after="16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</w:t>
            </w:r>
          </w:p>
        </w:tc>
      </w:tr>
      <w:tr w:rsidR="00132FA5" w14:paraId="234DC35D" w14:textId="77777777" w:rsidTr="00382434">
        <w:tc>
          <w:tcPr>
            <w:tcW w:w="4508" w:type="dxa"/>
            <w:shd w:val="clear" w:color="auto" w:fill="auto"/>
          </w:tcPr>
          <w:p w14:paraId="5F9B7CDB" w14:textId="72CF427B" w:rsidR="00132FA5" w:rsidRPr="0029189F" w:rsidRDefault="00132FA5" w:rsidP="00382434">
            <w:pPr>
              <w:pStyle w:val="NormalWeb"/>
              <w:numPr>
                <w:ilvl w:val="0"/>
                <w:numId w:val="8"/>
              </w:numPr>
              <w:spacing w:before="0" w:beforeAutospacing="0" w:after="16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Secretary</w:t>
            </w:r>
          </w:p>
        </w:tc>
      </w:tr>
      <w:tr w:rsidR="00132FA5" w14:paraId="078C8986" w14:textId="77777777" w:rsidTr="00382434">
        <w:tc>
          <w:tcPr>
            <w:tcW w:w="4508" w:type="dxa"/>
            <w:shd w:val="clear" w:color="auto" w:fill="auto"/>
          </w:tcPr>
          <w:p w14:paraId="794C966E" w14:textId="6215C7A1" w:rsidR="00132FA5" w:rsidRPr="0029189F" w:rsidRDefault="00132FA5" w:rsidP="00382434">
            <w:pPr>
              <w:pStyle w:val="NormalWeb"/>
              <w:numPr>
                <w:ilvl w:val="0"/>
                <w:numId w:val="8"/>
              </w:numPr>
              <w:spacing w:before="0" w:beforeAutospacing="0" w:after="16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F60BB5">
              <w:rPr>
                <w:rFonts w:ascii="Calibri" w:hAnsi="Calibri" w:cs="Calibri"/>
                <w:color w:val="000000"/>
              </w:rPr>
              <w:t>Treasurer</w:t>
            </w:r>
          </w:p>
        </w:tc>
      </w:tr>
    </w:tbl>
    <w:p w14:paraId="4D379660" w14:textId="658C28A2" w:rsidR="00E032CC" w:rsidRDefault="00E032CC" w:rsidP="00AE3E03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</w:rPr>
      </w:pPr>
      <w:r w:rsidRPr="00F60BB5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925B4" wp14:editId="03284C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21920"/>
                <wp:effectExtent l="0" t="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443DC8" id="Rectangle 5" o:spid="_x0000_s1026" style="position:absolute;margin-left:0;margin-top:0;width:10.5pt;height:9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" filled="f" strokecolor="black [3213]" strokeweight="1pt"/>
            </w:pict>
          </mc:Fallback>
        </mc:AlternateContent>
      </w:r>
      <w:r w:rsidRPr="00F60BB5">
        <w:rPr>
          <w:rFonts w:ascii="Calibri" w:hAnsi="Calibri" w:cs="Calibri"/>
          <w:color w:val="000000"/>
        </w:rPr>
        <w:tab/>
        <w:t xml:space="preserve">Committee member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9189F" w14:paraId="4B374FE4" w14:textId="77777777" w:rsidTr="0029189F">
        <w:tc>
          <w:tcPr>
            <w:tcW w:w="4508" w:type="dxa"/>
            <w:shd w:val="clear" w:color="auto" w:fill="auto"/>
          </w:tcPr>
          <w:p w14:paraId="5BA42A84" w14:textId="708DED8B" w:rsidR="0029189F" w:rsidRPr="0029189F" w:rsidRDefault="00132FA5" w:rsidP="00AE3E03">
            <w:pPr>
              <w:pStyle w:val="NormalWeb"/>
              <w:numPr>
                <w:ilvl w:val="0"/>
                <w:numId w:val="8"/>
              </w:numPr>
              <w:spacing w:before="0" w:beforeAutospacing="0" w:after="16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F60BB5">
              <w:rPr>
                <w:rFonts w:ascii="Calibri" w:hAnsi="Calibri" w:cs="Calibri"/>
                <w:color w:val="000000"/>
              </w:rPr>
              <w:t xml:space="preserve">Maintenance </w:t>
            </w:r>
            <w:r>
              <w:rPr>
                <w:rFonts w:ascii="Calibri" w:hAnsi="Calibri" w:cs="Calibri"/>
                <w:color w:val="000000"/>
              </w:rPr>
              <w:t>lead</w:t>
            </w:r>
          </w:p>
        </w:tc>
        <w:tc>
          <w:tcPr>
            <w:tcW w:w="4508" w:type="dxa"/>
            <w:shd w:val="clear" w:color="auto" w:fill="auto"/>
          </w:tcPr>
          <w:p w14:paraId="43FFE66A" w14:textId="61AC3805" w:rsidR="0029189F" w:rsidRPr="0029189F" w:rsidRDefault="0029189F" w:rsidP="00C737EA">
            <w:pPr>
              <w:pStyle w:val="NormalWeb"/>
              <w:spacing w:before="0" w:beforeAutospacing="0" w:after="160" w:afterAutospacing="0"/>
              <w:ind w:left="1080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29189F" w14:paraId="67C16657" w14:textId="77777777" w:rsidTr="0029189F">
        <w:tc>
          <w:tcPr>
            <w:tcW w:w="4508" w:type="dxa"/>
            <w:shd w:val="clear" w:color="auto" w:fill="auto"/>
          </w:tcPr>
          <w:p w14:paraId="2400C070" w14:textId="0800CAB7" w:rsidR="0029189F" w:rsidRPr="0029189F" w:rsidRDefault="00132FA5" w:rsidP="00AE3E03">
            <w:pPr>
              <w:pStyle w:val="NormalWeb"/>
              <w:numPr>
                <w:ilvl w:val="0"/>
                <w:numId w:val="8"/>
              </w:numPr>
              <w:spacing w:before="0" w:beforeAutospacing="0" w:after="16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F60BB5">
              <w:rPr>
                <w:rFonts w:ascii="Calibri" w:hAnsi="Calibri" w:cs="Calibri"/>
                <w:color w:val="000000"/>
              </w:rPr>
              <w:t xml:space="preserve">Events/Fundraising </w:t>
            </w:r>
            <w:r>
              <w:rPr>
                <w:rFonts w:ascii="Calibri" w:hAnsi="Calibri" w:cs="Calibri"/>
                <w:color w:val="000000"/>
              </w:rPr>
              <w:t>lead</w:t>
            </w:r>
          </w:p>
        </w:tc>
        <w:tc>
          <w:tcPr>
            <w:tcW w:w="4508" w:type="dxa"/>
            <w:shd w:val="clear" w:color="auto" w:fill="auto"/>
          </w:tcPr>
          <w:p w14:paraId="4BE33DA9" w14:textId="3C387599" w:rsidR="0029189F" w:rsidRPr="0029189F" w:rsidRDefault="0029189F" w:rsidP="00C737EA">
            <w:pPr>
              <w:pStyle w:val="NormalWeb"/>
              <w:spacing w:before="0" w:beforeAutospacing="0" w:after="160" w:afterAutospacing="0"/>
              <w:ind w:left="1080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29189F" w14:paraId="10DE265F" w14:textId="77777777" w:rsidTr="0029189F">
        <w:tc>
          <w:tcPr>
            <w:tcW w:w="4508" w:type="dxa"/>
            <w:shd w:val="clear" w:color="auto" w:fill="auto"/>
          </w:tcPr>
          <w:p w14:paraId="018011AB" w14:textId="2B5345E1" w:rsidR="0029189F" w:rsidRPr="0029189F" w:rsidRDefault="0029189F" w:rsidP="00AE3E03">
            <w:pPr>
              <w:pStyle w:val="NormalWeb"/>
              <w:numPr>
                <w:ilvl w:val="0"/>
                <w:numId w:val="8"/>
              </w:numPr>
              <w:spacing w:before="0" w:beforeAutospacing="0" w:after="16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F60BB5">
              <w:rPr>
                <w:rFonts w:ascii="Calibri" w:hAnsi="Calibri" w:cs="Calibri"/>
                <w:color w:val="000000"/>
              </w:rPr>
              <w:t>Parent/Teacher rep.</w:t>
            </w:r>
          </w:p>
        </w:tc>
        <w:tc>
          <w:tcPr>
            <w:tcW w:w="4508" w:type="dxa"/>
            <w:shd w:val="clear" w:color="auto" w:fill="auto"/>
          </w:tcPr>
          <w:p w14:paraId="29327C7A" w14:textId="5BA86FC9" w:rsidR="0029189F" w:rsidRPr="0029189F" w:rsidRDefault="0029189F" w:rsidP="00132FA5">
            <w:pPr>
              <w:pStyle w:val="NormalWeb"/>
              <w:spacing w:before="0" w:beforeAutospacing="0" w:after="160" w:afterAutospacing="0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C737EA" w14:paraId="5BF4423E" w14:textId="77777777" w:rsidTr="0029189F">
        <w:tc>
          <w:tcPr>
            <w:tcW w:w="4508" w:type="dxa"/>
            <w:shd w:val="clear" w:color="auto" w:fill="auto"/>
          </w:tcPr>
          <w:p w14:paraId="7DBC2C17" w14:textId="26EE0FDA" w:rsidR="00C737EA" w:rsidRPr="00F60BB5" w:rsidRDefault="00C737EA" w:rsidP="00AE3E03">
            <w:pPr>
              <w:pStyle w:val="NormalWeb"/>
              <w:numPr>
                <w:ilvl w:val="0"/>
                <w:numId w:val="8"/>
              </w:numPr>
              <w:spacing w:before="0" w:beforeAutospacing="0" w:after="16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F60BB5">
              <w:rPr>
                <w:rFonts w:ascii="Calibri" w:hAnsi="Calibri" w:cs="Calibri"/>
                <w:color w:val="000000"/>
              </w:rPr>
              <w:t>Website/Social Media officer</w:t>
            </w:r>
          </w:p>
        </w:tc>
        <w:tc>
          <w:tcPr>
            <w:tcW w:w="4508" w:type="dxa"/>
            <w:shd w:val="clear" w:color="auto" w:fill="auto"/>
          </w:tcPr>
          <w:p w14:paraId="36F479DF" w14:textId="77777777" w:rsidR="00C737EA" w:rsidRPr="0029189F" w:rsidRDefault="00C737EA" w:rsidP="00132FA5">
            <w:pPr>
              <w:pStyle w:val="NormalWeb"/>
              <w:spacing w:before="0" w:beforeAutospacing="0" w:after="160" w:afterAutospacing="0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  <w:tr w:rsidR="00C737EA" w14:paraId="31DAF85A" w14:textId="77777777" w:rsidTr="0029189F">
        <w:tc>
          <w:tcPr>
            <w:tcW w:w="4508" w:type="dxa"/>
            <w:shd w:val="clear" w:color="auto" w:fill="auto"/>
          </w:tcPr>
          <w:p w14:paraId="4735C391" w14:textId="5D043A8F" w:rsidR="00C737EA" w:rsidRPr="00F60BB5" w:rsidRDefault="00C737EA" w:rsidP="00AE3E03">
            <w:pPr>
              <w:pStyle w:val="NormalWeb"/>
              <w:numPr>
                <w:ilvl w:val="0"/>
                <w:numId w:val="8"/>
              </w:numPr>
              <w:spacing w:before="0" w:beforeAutospacing="0" w:after="16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 w:rsidRPr="00F60BB5">
              <w:rPr>
                <w:rFonts w:ascii="Calibri" w:hAnsi="Calibri" w:cs="Calibri"/>
                <w:color w:val="000000"/>
              </w:rPr>
              <w:t>GDPR officer</w:t>
            </w:r>
          </w:p>
        </w:tc>
        <w:tc>
          <w:tcPr>
            <w:tcW w:w="4508" w:type="dxa"/>
            <w:shd w:val="clear" w:color="auto" w:fill="auto"/>
          </w:tcPr>
          <w:p w14:paraId="749C7900" w14:textId="77777777" w:rsidR="00C737EA" w:rsidRPr="0029189F" w:rsidRDefault="00C737EA" w:rsidP="00132FA5">
            <w:pPr>
              <w:pStyle w:val="NormalWeb"/>
              <w:spacing w:before="0" w:beforeAutospacing="0" w:after="160" w:afterAutospacing="0"/>
              <w:textAlignment w:val="baseline"/>
              <w:rPr>
                <w:rFonts w:ascii="Calibri" w:hAnsi="Calibri" w:cs="Calibri"/>
                <w:color w:val="000000"/>
              </w:rPr>
            </w:pPr>
          </w:p>
        </w:tc>
      </w:tr>
    </w:tbl>
    <w:p w14:paraId="7A109698" w14:textId="4A8DE7BA" w:rsidR="00E032CC" w:rsidRPr="00F60BB5" w:rsidRDefault="00E032CC" w:rsidP="00AE3E03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</w:rPr>
      </w:pPr>
      <w:r w:rsidRPr="00F60BB5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71B2D4" wp14:editId="32E654D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21920"/>
                <wp:effectExtent l="0" t="0" r="1905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9EE42C" id="Rectangle 6" o:spid="_x0000_s1026" style="position:absolute;margin-left:0;margin-top:0;width:10.5pt;height:9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" filled="f" strokecolor="black [3213]" strokeweight="1pt"/>
            </w:pict>
          </mc:Fallback>
        </mc:AlternateContent>
      </w:r>
      <w:r w:rsidRPr="00F60BB5">
        <w:rPr>
          <w:rFonts w:ascii="Calibri" w:hAnsi="Calibri" w:cs="Calibri"/>
          <w:color w:val="000000"/>
        </w:rPr>
        <w:tab/>
        <w:t>Garda-vetted emergency cover for teachers</w:t>
      </w:r>
    </w:p>
    <w:p w14:paraId="3E9DA58F" w14:textId="064760D6" w:rsidR="00E032CC" w:rsidRDefault="00E032CC" w:rsidP="00AE3E03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</w:rPr>
      </w:pPr>
      <w:r w:rsidRPr="00F60BB5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49E54" wp14:editId="1DCAE05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21920"/>
                <wp:effectExtent l="0" t="0" r="1905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79F52A" id="Rectangle 7" o:spid="_x0000_s1026" style="position:absolute;margin-left:0;margin-top:0;width:10.5pt;height:9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" filled="f" strokecolor="black [3213]" strokeweight="1pt"/>
            </w:pict>
          </mc:Fallback>
        </mc:AlternateContent>
      </w:r>
      <w:r w:rsidRPr="00F60BB5">
        <w:rPr>
          <w:rFonts w:ascii="Calibri" w:hAnsi="Calibri" w:cs="Calibri"/>
          <w:color w:val="000000"/>
        </w:rPr>
        <w:tab/>
      </w:r>
      <w:r w:rsidRPr="00F60BB5">
        <w:rPr>
          <w:rFonts w:ascii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D20CC7" wp14:editId="0A412E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21920"/>
                <wp:effectExtent l="0" t="0" r="1905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1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155CF8" id="Rectangle 8" o:spid="_x0000_s1026" style="position:absolute;margin-left:0;margin-top:0;width:10.5pt;height:9.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" filled="f" strokecolor="black [3213]" strokeweight="1pt"/>
            </w:pict>
          </mc:Fallback>
        </mc:AlternateContent>
      </w:r>
      <w:r w:rsidRPr="00F60BB5">
        <w:rPr>
          <w:rFonts w:ascii="Calibri" w:hAnsi="Calibri" w:cs="Calibri"/>
          <w:color w:val="000000"/>
        </w:rPr>
        <w:t>Gardening</w:t>
      </w:r>
    </w:p>
    <w:p w14:paraId="7B5A9FE5" w14:textId="77777777" w:rsidR="00C737EA" w:rsidRPr="00F60BB5" w:rsidRDefault="00C737EA" w:rsidP="00AE3E03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</w:rPr>
      </w:pPr>
    </w:p>
    <w:p w14:paraId="3A3F6B3A" w14:textId="57362362" w:rsidR="00AE3E03" w:rsidRPr="00F60BB5" w:rsidRDefault="00AE3E03" w:rsidP="00AE3E03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</w:rPr>
      </w:pPr>
    </w:p>
    <w:p w14:paraId="0EFFC799" w14:textId="70022D4B" w:rsidR="00AE3E03" w:rsidRPr="00F60BB5" w:rsidRDefault="00AE3E03" w:rsidP="00AE3E03">
      <w:pPr>
        <w:pStyle w:val="NormalWeb"/>
        <w:spacing w:before="0" w:beforeAutospacing="0" w:after="160" w:afterAutospacing="0"/>
        <w:textAlignment w:val="baseline"/>
        <w:rPr>
          <w:rFonts w:ascii="Calibri" w:hAnsi="Calibri" w:cs="Calibri"/>
          <w:color w:val="000000"/>
        </w:rPr>
      </w:pPr>
      <w:r w:rsidRPr="00F60BB5">
        <w:rPr>
          <w:rFonts w:ascii="Calibri" w:hAnsi="Calibri" w:cs="Calibri"/>
          <w:b/>
          <w:color w:val="000000"/>
        </w:rPr>
        <w:t>Signed: ________________________________</w:t>
      </w:r>
      <w:r w:rsidR="005D26D9" w:rsidRPr="00F60BB5">
        <w:rPr>
          <w:rFonts w:ascii="Calibri" w:hAnsi="Calibri" w:cs="Calibri"/>
          <w:b/>
          <w:color w:val="000000"/>
        </w:rPr>
        <w:t>___</w:t>
      </w:r>
      <w:r w:rsidR="00080C36">
        <w:rPr>
          <w:rFonts w:ascii="Calibri" w:hAnsi="Calibri" w:cs="Calibri"/>
          <w:b/>
          <w:color w:val="000000"/>
        </w:rPr>
        <w:t>____</w:t>
      </w:r>
      <w:r w:rsidR="005D26D9" w:rsidRPr="00F60BB5">
        <w:rPr>
          <w:rFonts w:ascii="Calibri" w:hAnsi="Calibri" w:cs="Calibri"/>
          <w:b/>
          <w:color w:val="000000"/>
        </w:rPr>
        <w:t>__</w:t>
      </w:r>
      <w:r w:rsidRPr="00F60BB5">
        <w:rPr>
          <w:rFonts w:ascii="Calibri" w:hAnsi="Calibri" w:cs="Calibri"/>
          <w:b/>
          <w:color w:val="000000"/>
        </w:rPr>
        <w:tab/>
      </w:r>
      <w:r w:rsidR="005D26D9" w:rsidRPr="00F60BB5">
        <w:rPr>
          <w:rFonts w:ascii="Calibri" w:hAnsi="Calibri" w:cs="Calibri"/>
          <w:b/>
          <w:color w:val="000000"/>
        </w:rPr>
        <w:t xml:space="preserve">         </w:t>
      </w:r>
      <w:r w:rsidRPr="00F60BB5">
        <w:rPr>
          <w:rFonts w:ascii="Calibri" w:hAnsi="Calibri" w:cs="Calibri"/>
          <w:b/>
          <w:color w:val="000000"/>
        </w:rPr>
        <w:t xml:space="preserve">Date: __________________ </w:t>
      </w:r>
    </w:p>
    <w:p w14:paraId="1E4B18D6" w14:textId="264A8E3A" w:rsidR="00F4567A" w:rsidRPr="00F60BB5" w:rsidRDefault="00F4567A">
      <w:pPr>
        <w:rPr>
          <w:sz w:val="24"/>
          <w:szCs w:val="24"/>
        </w:rPr>
      </w:pPr>
    </w:p>
    <w:p w14:paraId="17EF0859" w14:textId="1CCD78EF" w:rsidR="008F1558" w:rsidRPr="00F60BB5" w:rsidRDefault="008F1558">
      <w:pPr>
        <w:rPr>
          <w:b/>
          <w:sz w:val="24"/>
          <w:szCs w:val="24"/>
        </w:rPr>
      </w:pPr>
      <w:r w:rsidRPr="00F60BB5">
        <w:rPr>
          <w:b/>
          <w:sz w:val="24"/>
          <w:szCs w:val="24"/>
        </w:rPr>
        <w:t>Print Name(s): _____________________________________________</w:t>
      </w:r>
    </w:p>
    <w:sectPr w:rsidR="008F1558" w:rsidRPr="00F60BB5" w:rsidSect="00104A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51081" w14:textId="77777777" w:rsidR="00750988" w:rsidRDefault="00750988" w:rsidP="008F1558">
      <w:pPr>
        <w:spacing w:after="0" w:line="240" w:lineRule="auto"/>
      </w:pPr>
      <w:r>
        <w:separator/>
      </w:r>
    </w:p>
  </w:endnote>
  <w:endnote w:type="continuationSeparator" w:id="0">
    <w:p w14:paraId="5E52D5EB" w14:textId="77777777" w:rsidR="00750988" w:rsidRDefault="00750988" w:rsidP="008F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07FB0" w14:textId="77777777" w:rsidR="00750988" w:rsidRDefault="00750988" w:rsidP="008F1558">
      <w:pPr>
        <w:spacing w:after="0" w:line="240" w:lineRule="auto"/>
      </w:pPr>
      <w:r>
        <w:separator/>
      </w:r>
    </w:p>
  </w:footnote>
  <w:footnote w:type="continuationSeparator" w:id="0">
    <w:p w14:paraId="70F8DC1E" w14:textId="77777777" w:rsidR="00750988" w:rsidRDefault="00750988" w:rsidP="008F1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6E6"/>
    <w:multiLevelType w:val="multilevel"/>
    <w:tmpl w:val="EE3A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50045"/>
    <w:multiLevelType w:val="multilevel"/>
    <w:tmpl w:val="EFFA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14A8C"/>
    <w:multiLevelType w:val="hybridMultilevel"/>
    <w:tmpl w:val="AD4CD686"/>
    <w:lvl w:ilvl="0" w:tplc="9372FF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C3191"/>
    <w:multiLevelType w:val="multilevel"/>
    <w:tmpl w:val="790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46AE1"/>
    <w:multiLevelType w:val="hybridMultilevel"/>
    <w:tmpl w:val="34F0490A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280E24"/>
    <w:multiLevelType w:val="multilevel"/>
    <w:tmpl w:val="7E08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07235"/>
    <w:multiLevelType w:val="multilevel"/>
    <w:tmpl w:val="7868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A246DE"/>
    <w:multiLevelType w:val="hybridMultilevel"/>
    <w:tmpl w:val="D86C24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CE"/>
    <w:rsid w:val="00080C36"/>
    <w:rsid w:val="00104ABD"/>
    <w:rsid w:val="00132FA5"/>
    <w:rsid w:val="00171AAC"/>
    <w:rsid w:val="0029189F"/>
    <w:rsid w:val="002F5BF8"/>
    <w:rsid w:val="003742B3"/>
    <w:rsid w:val="0039042A"/>
    <w:rsid w:val="003950CE"/>
    <w:rsid w:val="003F69A9"/>
    <w:rsid w:val="004C6435"/>
    <w:rsid w:val="004E2B9B"/>
    <w:rsid w:val="004E4B9B"/>
    <w:rsid w:val="00502156"/>
    <w:rsid w:val="00580284"/>
    <w:rsid w:val="005D26D9"/>
    <w:rsid w:val="00696CC7"/>
    <w:rsid w:val="006A519B"/>
    <w:rsid w:val="006C7E56"/>
    <w:rsid w:val="006D5D07"/>
    <w:rsid w:val="00750988"/>
    <w:rsid w:val="007A7245"/>
    <w:rsid w:val="0080739E"/>
    <w:rsid w:val="00882CFE"/>
    <w:rsid w:val="008C5454"/>
    <w:rsid w:val="008D67F3"/>
    <w:rsid w:val="008F1558"/>
    <w:rsid w:val="00AE3E03"/>
    <w:rsid w:val="00BE14CE"/>
    <w:rsid w:val="00C737EA"/>
    <w:rsid w:val="00D01156"/>
    <w:rsid w:val="00D52D6C"/>
    <w:rsid w:val="00E032CC"/>
    <w:rsid w:val="00E57C88"/>
    <w:rsid w:val="00F4567A"/>
    <w:rsid w:val="00F60BB5"/>
    <w:rsid w:val="00FC658C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D3E5"/>
  <w15:chartTrackingRefBased/>
  <w15:docId w15:val="{C2BCFF87-C8FB-4325-A9C2-85B198FF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E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558"/>
  </w:style>
  <w:style w:type="paragraph" w:styleId="Footer">
    <w:name w:val="footer"/>
    <w:basedOn w:val="Normal"/>
    <w:link w:val="FooterChar"/>
    <w:uiPriority w:val="99"/>
    <w:unhideWhenUsed/>
    <w:rsid w:val="008F1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558"/>
  </w:style>
  <w:style w:type="table" w:styleId="TableGrid">
    <w:name w:val="Table Grid"/>
    <w:basedOn w:val="TableNormal"/>
    <w:uiPriority w:val="39"/>
    <w:rsid w:val="0029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Aoibhinn Murphy</dc:creator>
  <cp:keywords/>
  <dc:description/>
  <cp:lastModifiedBy>Patrice</cp:lastModifiedBy>
  <cp:revision>27</cp:revision>
  <cp:lastPrinted>2022-07-15T11:22:00Z</cp:lastPrinted>
  <dcterms:created xsi:type="dcterms:W3CDTF">2022-05-30T11:38:00Z</dcterms:created>
  <dcterms:modified xsi:type="dcterms:W3CDTF">2022-07-15T12:05:00Z</dcterms:modified>
</cp:coreProperties>
</file>